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D1" w:rsidRDefault="002F29D1" w:rsidP="00546244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DA2618">
        <w:rPr>
          <w:rFonts w:ascii="Times New Roman" w:hAnsi="Times New Roman" w:cs="Times New Roman"/>
          <w:b/>
          <w:sz w:val="28"/>
        </w:rPr>
        <w:t xml:space="preserve">Круглый стол </w:t>
      </w:r>
    </w:p>
    <w:p w:rsidR="008F02FB" w:rsidRPr="00DA2618" w:rsidRDefault="008F02FB" w:rsidP="00546244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02.202</w:t>
      </w:r>
      <w:r w:rsidR="006A1268">
        <w:rPr>
          <w:rFonts w:ascii="Times New Roman" w:hAnsi="Times New Roman" w:cs="Times New Roman"/>
          <w:b/>
          <w:sz w:val="28"/>
        </w:rPr>
        <w:t>5</w:t>
      </w:r>
    </w:p>
    <w:p w:rsidR="007644DD" w:rsidRDefault="002F29D1" w:rsidP="005462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F29D1">
        <w:rPr>
          <w:rFonts w:ascii="Times New Roman" w:hAnsi="Times New Roman" w:cs="Times New Roman"/>
          <w:b/>
          <w:sz w:val="28"/>
        </w:rPr>
        <w:t>«</w:t>
      </w:r>
      <w:r w:rsidRPr="002F29D1">
        <w:rPr>
          <w:rFonts w:ascii="Times New Roman" w:hAnsi="Times New Roman" w:cs="Times New Roman"/>
          <w:b/>
          <w:sz w:val="28"/>
          <w:szCs w:val="24"/>
        </w:rPr>
        <w:t>Современная развивающая предметно-пространственная среда в рамках реализации приоритетного направления»</w:t>
      </w:r>
    </w:p>
    <w:p w:rsidR="008F02FB" w:rsidRPr="0053263E" w:rsidRDefault="0090145C" w:rsidP="00546244">
      <w:pPr>
        <w:spacing w:after="0" w:line="360" w:lineRule="auto"/>
        <w:ind w:firstLine="709"/>
        <w:jc w:val="both"/>
        <w:rPr>
          <w:rStyle w:val="vkitposttextroot--jrdml"/>
          <w:rFonts w:ascii="Times New Roman" w:hAnsi="Times New Roman" w:cs="Times New Roman"/>
          <w:sz w:val="28"/>
        </w:rPr>
      </w:pPr>
      <w:r w:rsidRPr="0053263E">
        <w:rPr>
          <w:rStyle w:val="vkitposttextroot--jrdml"/>
          <w:rFonts w:ascii="Times New Roman" w:hAnsi="Times New Roman" w:cs="Times New Roman"/>
          <w:sz w:val="28"/>
        </w:rPr>
        <w:t>Цель - создание информационного пространства для обмена педагогическим опытом и повышения профессиональной компетентности, мастерства педагогов ДОУ по формированию РППС, направленной на реализацию п</w:t>
      </w:r>
      <w:r w:rsidR="00CA16F1" w:rsidRPr="0053263E">
        <w:rPr>
          <w:rStyle w:val="vkitposttextroot--jrdml"/>
          <w:rFonts w:ascii="Times New Roman" w:hAnsi="Times New Roman" w:cs="Times New Roman"/>
          <w:sz w:val="28"/>
        </w:rPr>
        <w:t xml:space="preserve">риоритетного направления </w:t>
      </w:r>
      <w:r w:rsidR="008F02FB" w:rsidRPr="0053263E">
        <w:rPr>
          <w:rStyle w:val="vkitposttextroot--jrdml"/>
          <w:rFonts w:ascii="Times New Roman" w:hAnsi="Times New Roman" w:cs="Times New Roman"/>
          <w:sz w:val="28"/>
        </w:rPr>
        <w:t>«Речевое развитие» и интеграцию с другими образовательными областями.</w:t>
      </w:r>
    </w:p>
    <w:p w:rsidR="00D721FE" w:rsidRPr="00CC2BB5" w:rsidRDefault="00D721FE" w:rsidP="0054624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CC2B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Сообщение «Речевая развивающая среда» - зам. зав. по УВР.</w:t>
      </w:r>
    </w:p>
    <w:p w:rsidR="000B4E74" w:rsidRDefault="00D721FE" w:rsidP="005462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721FE">
        <w:rPr>
          <w:rFonts w:ascii="Times New Roman" w:hAnsi="Times New Roman" w:cs="Times New Roman"/>
          <w:b/>
          <w:bCs/>
          <w:sz w:val="28"/>
        </w:rPr>
        <w:t xml:space="preserve">РАЗВИВАЮЩАЯ СРЕДА </w:t>
      </w:r>
      <w:r w:rsidRPr="00D721FE">
        <w:rPr>
          <w:rFonts w:ascii="Times New Roman" w:hAnsi="Times New Roman" w:cs="Times New Roman"/>
          <w:sz w:val="28"/>
        </w:rPr>
        <w:t>– это естественная обстановка, рационально организованная, насыщенная разнообразными сенсорными раздражителями и игровыми материалами.</w:t>
      </w:r>
    </w:p>
    <w:p w:rsidR="00D721FE" w:rsidRDefault="00D721FE" w:rsidP="005462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721FE">
        <w:rPr>
          <w:rFonts w:ascii="Times New Roman" w:hAnsi="Times New Roman" w:cs="Times New Roman"/>
          <w:sz w:val="28"/>
        </w:rPr>
        <w:t>В такой среде возможно одновременное включение в активную познавательно-творческую деятельность всех детей группы.</w:t>
      </w:r>
      <w:r w:rsidRPr="00D721FE">
        <w:rPr>
          <w:rFonts w:ascii="Times New Roman" w:hAnsi="Times New Roman" w:cs="Times New Roman"/>
          <w:sz w:val="28"/>
        </w:rPr>
        <w:br/>
        <w:t xml:space="preserve">Речевая развивающая среда, как часть общей, направлена на эффективное воспитательное воздействие, на формирование </w:t>
      </w:r>
      <w:proofErr w:type="gramStart"/>
      <w:r w:rsidRPr="00D721FE">
        <w:rPr>
          <w:rFonts w:ascii="Times New Roman" w:hAnsi="Times New Roman" w:cs="Times New Roman"/>
          <w:sz w:val="28"/>
        </w:rPr>
        <w:t>активного</w:t>
      </w:r>
      <w:proofErr w:type="gramEnd"/>
      <w:r w:rsidRPr="00D721FE">
        <w:rPr>
          <w:rFonts w:ascii="Times New Roman" w:hAnsi="Times New Roman" w:cs="Times New Roman"/>
          <w:sz w:val="28"/>
        </w:rPr>
        <w:t xml:space="preserve"> познавательного отношения к окружающему миру и к явлениям родного языка и речи. Поэтому создание речевой развивающей среды – важнейшее направление повышения качества работы по развитию речи дошкольников.</w:t>
      </w:r>
      <w:r w:rsidRPr="00D721FE">
        <w:rPr>
          <w:rFonts w:ascii="Times New Roman" w:hAnsi="Times New Roman" w:cs="Times New Roman"/>
          <w:sz w:val="28"/>
        </w:rPr>
        <w:br/>
        <w:t>Речевая развивающая среда (далее РРС) – это не только предметное окружение, важна и роль взрослого в организации воздействия собственной речи на становление разных сторон речи дошкольника.</w:t>
      </w:r>
    </w:p>
    <w:p w:rsidR="0090145C" w:rsidRDefault="00D721FE" w:rsidP="00546244">
      <w:pPr>
        <w:spacing w:after="0" w:line="360" w:lineRule="auto"/>
        <w:ind w:firstLine="708"/>
        <w:jc w:val="both"/>
        <w:rPr>
          <w:rStyle w:val="a4"/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</w:rPr>
        <w:t>нашем</w:t>
      </w:r>
      <w:proofErr w:type="gramEnd"/>
      <w:r>
        <w:rPr>
          <w:rFonts w:ascii="Times New Roman" w:hAnsi="Times New Roman" w:cs="Times New Roman"/>
          <w:sz w:val="28"/>
        </w:rPr>
        <w:t xml:space="preserve"> ДОУ реализуется приоритетное </w:t>
      </w:r>
      <w:r w:rsidR="000B4E74">
        <w:rPr>
          <w:rFonts w:ascii="Times New Roman" w:hAnsi="Times New Roman" w:cs="Times New Roman"/>
          <w:sz w:val="28"/>
        </w:rPr>
        <w:t xml:space="preserve">направление </w:t>
      </w:r>
      <w:r>
        <w:rPr>
          <w:rFonts w:ascii="Times New Roman" w:hAnsi="Times New Roman" w:cs="Times New Roman"/>
          <w:sz w:val="28"/>
        </w:rPr>
        <w:t xml:space="preserve">«Речевое развитие» на основе парциальной программы «От звука к букве. </w:t>
      </w:r>
      <w:r w:rsidRPr="00D721FE">
        <w:rPr>
          <w:rStyle w:val="a4"/>
          <w:rFonts w:ascii="Times New Roman" w:hAnsi="Times New Roman" w:cs="Times New Roman"/>
          <w:b w:val="0"/>
          <w:sz w:val="28"/>
        </w:rPr>
        <w:t>Формирование звуковой аналитико-синтетической активности дошкольников как предпосылки об</w:t>
      </w:r>
      <w:r>
        <w:rPr>
          <w:rStyle w:val="a4"/>
          <w:rFonts w:ascii="Times New Roman" w:hAnsi="Times New Roman" w:cs="Times New Roman"/>
          <w:b w:val="0"/>
          <w:sz w:val="28"/>
        </w:rPr>
        <w:t xml:space="preserve">учения грамоте» Е.В. Колесниковой. </w:t>
      </w:r>
    </w:p>
    <w:p w:rsidR="00CC2BB5" w:rsidRPr="00CC2BB5" w:rsidRDefault="00CC2BB5" w:rsidP="0054624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CC2BB5">
        <w:rPr>
          <w:rFonts w:ascii="Times New Roman" w:hAnsi="Times New Roman" w:cs="Times New Roman"/>
          <w:b/>
          <w:sz w:val="28"/>
        </w:rPr>
        <w:t>Цели Программы</w:t>
      </w:r>
      <w:r>
        <w:rPr>
          <w:rFonts w:ascii="Times New Roman" w:hAnsi="Times New Roman" w:cs="Times New Roman"/>
          <w:b/>
          <w:sz w:val="28"/>
        </w:rPr>
        <w:t xml:space="preserve">: </w:t>
      </w:r>
    </w:p>
    <w:p w:rsidR="00CC2BB5" w:rsidRPr="00CC2BB5" w:rsidRDefault="00CC2BB5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C2BB5">
        <w:rPr>
          <w:rFonts w:ascii="Times New Roman" w:hAnsi="Times New Roman" w:cs="Times New Roman"/>
          <w:sz w:val="28"/>
        </w:rPr>
        <w:t xml:space="preserve">– Раскрытие основных направлений речевого развития детей 2–7 лет и задач в соответствии с требованиями Стандарта к структуре Программы, условиям ее </w:t>
      </w:r>
      <w:r w:rsidRPr="00CC2BB5">
        <w:rPr>
          <w:rFonts w:ascii="Times New Roman" w:hAnsi="Times New Roman" w:cs="Times New Roman"/>
          <w:sz w:val="28"/>
        </w:rPr>
        <w:lastRenderedPageBreak/>
        <w:t>реализации и результатам</w:t>
      </w:r>
      <w:r>
        <w:rPr>
          <w:rFonts w:ascii="Times New Roman" w:hAnsi="Times New Roman" w:cs="Times New Roman"/>
          <w:sz w:val="28"/>
        </w:rPr>
        <w:t xml:space="preserve"> </w:t>
      </w:r>
      <w:r w:rsidRPr="00CC2BB5">
        <w:rPr>
          <w:rFonts w:ascii="Times New Roman" w:hAnsi="Times New Roman" w:cs="Times New Roman"/>
          <w:sz w:val="28"/>
        </w:rPr>
        <w:t>освоения, с учетом возрастных особенностей детей 2–7 лет.</w:t>
      </w:r>
    </w:p>
    <w:p w:rsidR="00CC2BB5" w:rsidRPr="00CC2BB5" w:rsidRDefault="00CC2BB5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C2BB5">
        <w:rPr>
          <w:rFonts w:ascii="Times New Roman" w:hAnsi="Times New Roman" w:cs="Times New Roman"/>
          <w:sz w:val="28"/>
        </w:rPr>
        <w:t>– Создание благоприятных условий для формирования аналитико-синтетической активности как предпосылки к обучению грамоте.</w:t>
      </w:r>
    </w:p>
    <w:p w:rsidR="00CC2BB5" w:rsidRPr="00CC2BB5" w:rsidRDefault="00CC2BB5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C2BB5">
        <w:rPr>
          <w:rFonts w:ascii="Times New Roman" w:hAnsi="Times New Roman" w:cs="Times New Roman"/>
          <w:sz w:val="28"/>
        </w:rPr>
        <w:t>– Формирование теоретического мышления, интереса и способности к чтению.</w:t>
      </w:r>
    </w:p>
    <w:p w:rsidR="00CC2BB5" w:rsidRDefault="00CC2BB5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C2BB5">
        <w:rPr>
          <w:rFonts w:ascii="Times New Roman" w:hAnsi="Times New Roman" w:cs="Times New Roman"/>
          <w:sz w:val="28"/>
        </w:rPr>
        <w:t xml:space="preserve"> – Введение ребенка в мир слов, звуков через решение проблемно-поисковых задач, </w:t>
      </w:r>
      <w:r w:rsidR="00546244">
        <w:rPr>
          <w:rFonts w:ascii="Times New Roman" w:hAnsi="Times New Roman" w:cs="Times New Roman"/>
          <w:sz w:val="28"/>
        </w:rPr>
        <w:t>о</w:t>
      </w:r>
      <w:r w:rsidRPr="00CC2BB5">
        <w:rPr>
          <w:rFonts w:ascii="Times New Roman" w:hAnsi="Times New Roman" w:cs="Times New Roman"/>
          <w:sz w:val="28"/>
        </w:rPr>
        <w:t>знакомление с окружающим миром, игровую деятельность, художественное слово, экспериментирование, метод проекта.</w:t>
      </w:r>
    </w:p>
    <w:p w:rsidR="00546244" w:rsidRPr="00CC2BB5" w:rsidRDefault="00546244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программе подробно рассматриваются все методы и приёмы, которые позволяют решить вышеперечисленные цели, которые конкретизируются для каждой возрастной категории.</w:t>
      </w:r>
    </w:p>
    <w:p w:rsidR="00CC2BB5" w:rsidRDefault="00546244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Данные цели реализуются, как в ходе занятий, так и в ходе совместной и самостоятельной деятельности. А для качественной реализации необходимо организовать в группах качественную, позволяющую активизировать речевую активность детей речевую среду. </w:t>
      </w:r>
    </w:p>
    <w:p w:rsidR="00546244" w:rsidRDefault="00546244" w:rsidP="0054624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каждой группе создан познавательно-речевой центр. В речевом направлении центра предста</w:t>
      </w:r>
      <w:r w:rsidR="009536A1">
        <w:rPr>
          <w:rFonts w:ascii="Times New Roman" w:hAnsi="Times New Roman" w:cs="Times New Roman"/>
          <w:sz w:val="28"/>
        </w:rPr>
        <w:t xml:space="preserve">влено необходимое оборудование, </w:t>
      </w:r>
      <w:r>
        <w:rPr>
          <w:rFonts w:ascii="Times New Roman" w:hAnsi="Times New Roman" w:cs="Times New Roman"/>
          <w:sz w:val="28"/>
        </w:rPr>
        <w:t>конкретизированное в комплексной образовательной программе «От рождения до школы»</w:t>
      </w:r>
      <w:r w:rsidR="009536A1">
        <w:rPr>
          <w:rFonts w:ascii="Times New Roman" w:hAnsi="Times New Roman" w:cs="Times New Roman"/>
          <w:sz w:val="28"/>
        </w:rPr>
        <w:t xml:space="preserve"> и парциальной программе «От звука к букве…». Но речевые центры – это не вся речевая среда группы. Необходима интеграция приоритетного направления с другими образовательными областями, т.е. в РППС групп мы должны наблюдать интеграцию речевого направления с другими центрами активности в соответствии с ФОП </w:t>
      </w:r>
      <w:proofErr w:type="gramStart"/>
      <w:r w:rsidR="009536A1">
        <w:rPr>
          <w:rFonts w:ascii="Times New Roman" w:hAnsi="Times New Roman" w:cs="Times New Roman"/>
          <w:sz w:val="28"/>
        </w:rPr>
        <w:t>ДО</w:t>
      </w:r>
      <w:proofErr w:type="gramEnd"/>
      <w:r w:rsidR="009536A1">
        <w:rPr>
          <w:rFonts w:ascii="Times New Roman" w:hAnsi="Times New Roman" w:cs="Times New Roman"/>
          <w:sz w:val="28"/>
        </w:rPr>
        <w:t>.</w:t>
      </w:r>
    </w:p>
    <w:p w:rsidR="009536A1" w:rsidRDefault="009536A1" w:rsidP="009536A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Сообщения педагогов ДОУ </w:t>
      </w:r>
      <w:bookmarkStart w:id="0" w:name="_GoBack"/>
      <w:r>
        <w:rPr>
          <w:rFonts w:ascii="Times New Roman" w:hAnsi="Times New Roman" w:cs="Times New Roman"/>
          <w:b/>
          <w:i/>
          <w:sz w:val="28"/>
        </w:rPr>
        <w:t>«Интеграция речевого развития с центрами активности».</w:t>
      </w:r>
    </w:p>
    <w:p w:rsidR="009536A1" w:rsidRDefault="009536A1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группа «Колобок» - центр экспериментирования, организации наблюдения и труда; центр творчества.</w:t>
      </w:r>
    </w:p>
    <w:p w:rsidR="009536A1" w:rsidRDefault="009536A1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 xml:space="preserve"> группа «Теремок» - центр логики и математики.</w:t>
      </w:r>
    </w:p>
    <w:p w:rsidR="009536A1" w:rsidRDefault="009536A1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группа «Алёнка» - центр театрализации и </w:t>
      </w:r>
      <w:proofErr w:type="spellStart"/>
      <w:r>
        <w:rPr>
          <w:rFonts w:ascii="Times New Roman" w:hAnsi="Times New Roman" w:cs="Times New Roman"/>
          <w:sz w:val="28"/>
        </w:rPr>
        <w:t>музицирования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CB0FBC" w:rsidRDefault="00CB0FBC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="0060569F">
        <w:rPr>
          <w:rFonts w:ascii="Times New Roman" w:hAnsi="Times New Roman" w:cs="Times New Roman"/>
          <w:sz w:val="28"/>
        </w:rPr>
        <w:t>инструктор по физкультуре «Игры в движении»</w:t>
      </w:r>
      <w:r w:rsidR="003B1492">
        <w:rPr>
          <w:rFonts w:ascii="Times New Roman" w:hAnsi="Times New Roman" w:cs="Times New Roman"/>
          <w:sz w:val="28"/>
        </w:rPr>
        <w:t xml:space="preserve"> - центр двигательной активности.</w:t>
      </w:r>
    </w:p>
    <w:p w:rsidR="0060569F" w:rsidRDefault="0060569F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</w:p>
    <w:bookmarkEnd w:id="0"/>
    <w:p w:rsidR="0060569F" w:rsidRDefault="0060569F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</w:p>
    <w:p w:rsidR="0060569F" w:rsidRPr="009536A1" w:rsidRDefault="0060569F" w:rsidP="009536A1">
      <w:pPr>
        <w:pStyle w:val="a3"/>
        <w:spacing w:after="0" w:line="360" w:lineRule="auto"/>
        <w:ind w:left="1141"/>
        <w:jc w:val="both"/>
        <w:rPr>
          <w:rFonts w:ascii="Times New Roman" w:hAnsi="Times New Roman" w:cs="Times New Roman"/>
          <w:sz w:val="28"/>
        </w:rPr>
      </w:pPr>
    </w:p>
    <w:sectPr w:rsidR="0060569F" w:rsidRPr="009536A1" w:rsidSect="00CC2B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20238"/>
    <w:multiLevelType w:val="hybridMultilevel"/>
    <w:tmpl w:val="67489224"/>
    <w:lvl w:ilvl="0" w:tplc="E89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41327B"/>
    <w:multiLevelType w:val="hybridMultilevel"/>
    <w:tmpl w:val="6F605420"/>
    <w:lvl w:ilvl="0" w:tplc="7B8C21B4">
      <w:start w:val="1"/>
      <w:numFmt w:val="decimal"/>
      <w:lvlText w:val="%1."/>
      <w:lvlJc w:val="left"/>
      <w:pPr>
        <w:ind w:left="114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3B"/>
    <w:rsid w:val="000B4E74"/>
    <w:rsid w:val="002B313B"/>
    <w:rsid w:val="002C4398"/>
    <w:rsid w:val="002F29D1"/>
    <w:rsid w:val="003B1492"/>
    <w:rsid w:val="0053263E"/>
    <w:rsid w:val="00546244"/>
    <w:rsid w:val="0060569F"/>
    <w:rsid w:val="006A1268"/>
    <w:rsid w:val="007644DD"/>
    <w:rsid w:val="008F02FB"/>
    <w:rsid w:val="0090145C"/>
    <w:rsid w:val="009536A1"/>
    <w:rsid w:val="00B256B9"/>
    <w:rsid w:val="00C53D3B"/>
    <w:rsid w:val="00CA16F1"/>
    <w:rsid w:val="00CB0FBC"/>
    <w:rsid w:val="00CC2BB5"/>
    <w:rsid w:val="00D721FE"/>
    <w:rsid w:val="00DA2618"/>
    <w:rsid w:val="00F3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itposttextroot--jrdml">
    <w:name w:val="vkitposttext__root--jrdml"/>
    <w:basedOn w:val="a0"/>
    <w:rsid w:val="0090145C"/>
  </w:style>
  <w:style w:type="paragraph" w:styleId="a3">
    <w:name w:val="List Paragraph"/>
    <w:basedOn w:val="a"/>
    <w:uiPriority w:val="34"/>
    <w:qFormat/>
    <w:rsid w:val="0053263E"/>
    <w:pPr>
      <w:ind w:left="720"/>
      <w:contextualSpacing/>
    </w:pPr>
  </w:style>
  <w:style w:type="character" w:styleId="a4">
    <w:name w:val="Strong"/>
    <w:basedOn w:val="a0"/>
    <w:uiPriority w:val="22"/>
    <w:qFormat/>
    <w:rsid w:val="00D721F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4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E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itposttextroot--jrdml">
    <w:name w:val="vkitposttext__root--jrdml"/>
    <w:basedOn w:val="a0"/>
    <w:rsid w:val="0090145C"/>
  </w:style>
  <w:style w:type="paragraph" w:styleId="a3">
    <w:name w:val="List Paragraph"/>
    <w:basedOn w:val="a"/>
    <w:uiPriority w:val="34"/>
    <w:qFormat/>
    <w:rsid w:val="0053263E"/>
    <w:pPr>
      <w:ind w:left="720"/>
      <w:contextualSpacing/>
    </w:pPr>
  </w:style>
  <w:style w:type="character" w:styleId="a4">
    <w:name w:val="Strong"/>
    <w:basedOn w:val="a0"/>
    <w:uiPriority w:val="22"/>
    <w:qFormat/>
    <w:rsid w:val="00D721F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4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E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6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2025-02-20T03:19:00Z</cp:lastPrinted>
  <dcterms:created xsi:type="dcterms:W3CDTF">2025-02-17T06:51:00Z</dcterms:created>
  <dcterms:modified xsi:type="dcterms:W3CDTF">2025-02-20T03:20:00Z</dcterms:modified>
</cp:coreProperties>
</file>